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980" w:rsidRDefault="00267980" w:rsidP="00267980">
      <w:pPr>
        <w:ind w:right="-208"/>
        <w:jc w:val="center"/>
        <w:rPr>
          <w:rFonts w:ascii="Arial Narrow" w:hAnsi="Arial Narrow"/>
          <w:b/>
          <w:i/>
          <w:sz w:val="28"/>
          <w:szCs w:val="28"/>
        </w:rPr>
      </w:pPr>
    </w:p>
    <w:tbl>
      <w:tblPr>
        <w:tblW w:w="12537" w:type="dxa"/>
        <w:jc w:val="center"/>
        <w:tblLook w:val="04A0"/>
      </w:tblPr>
      <w:tblGrid>
        <w:gridCol w:w="2802"/>
        <w:gridCol w:w="3295"/>
        <w:gridCol w:w="3850"/>
        <w:gridCol w:w="2590"/>
      </w:tblGrid>
      <w:tr w:rsidR="00267980" w:rsidRPr="00092614" w:rsidTr="003B69CA">
        <w:trPr>
          <w:trHeight w:val="674"/>
          <w:jc w:val="center"/>
        </w:trPr>
        <w:tc>
          <w:tcPr>
            <w:tcW w:w="2802" w:type="dxa"/>
            <w:vMerge w:val="restart"/>
            <w:hideMark/>
          </w:tcPr>
          <w:p w:rsidR="00267980" w:rsidRPr="00092614" w:rsidRDefault="00267980" w:rsidP="003B69CA">
            <w:pPr>
              <w:ind w:right="-208"/>
              <w:jc w:val="center"/>
              <w:rPr>
                <w:rFonts w:ascii="Arial Narrow" w:hAnsi="Arial Narrow"/>
                <w:b/>
                <w:i/>
              </w:rPr>
            </w:pPr>
            <w:r w:rsidRPr="00092614">
              <w:rPr>
                <w:noProof/>
              </w:rPr>
              <w:drawing>
                <wp:inline distT="0" distB="0" distL="0" distR="0">
                  <wp:extent cx="1097280" cy="944880"/>
                  <wp:effectExtent l="0" t="0" r="7620" b="7620"/>
                  <wp:docPr id="2" name="Рисунок 2" descr="лого ФБ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лого ФБ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5" w:type="dxa"/>
            <w:gridSpan w:val="2"/>
            <w:hideMark/>
          </w:tcPr>
          <w:p w:rsidR="00267980" w:rsidRDefault="00267980" w:rsidP="003B69CA">
            <w:pPr>
              <w:ind w:right="-208"/>
              <w:jc w:val="center"/>
              <w:rPr>
                <w:rFonts w:ascii="Arial Narrow" w:hAnsi="Arial Narrow"/>
              </w:rPr>
            </w:pPr>
            <w:r w:rsidRPr="00244F2B">
              <w:rPr>
                <w:rFonts w:ascii="Arial Narrow" w:hAnsi="Arial Narrow"/>
              </w:rPr>
              <w:t>КУБОК РОССИИ ПО БОКСУ</w:t>
            </w:r>
            <w:r>
              <w:rPr>
                <w:rFonts w:ascii="Arial Narrow" w:hAnsi="Arial Narrow"/>
              </w:rPr>
              <w:t xml:space="preserve"> СРЕДИ МУЖЧИН</w:t>
            </w:r>
          </w:p>
          <w:p w:rsidR="00267980" w:rsidRPr="00244F2B" w:rsidRDefault="00267980" w:rsidP="003B69CA">
            <w:pPr>
              <w:ind w:right="-208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имени двукратного Олимпийского чемпиона Олега Саитова</w:t>
            </w:r>
          </w:p>
        </w:tc>
        <w:tc>
          <w:tcPr>
            <w:tcW w:w="2590" w:type="dxa"/>
            <w:vMerge w:val="restart"/>
            <w:hideMark/>
          </w:tcPr>
          <w:p w:rsidR="00267980" w:rsidRPr="007F0846" w:rsidRDefault="00267980" w:rsidP="00F07E60">
            <w:pPr>
              <w:pStyle w:val="a3"/>
              <w:jc w:val="center"/>
            </w:pPr>
            <w:r w:rsidRPr="00300A62">
              <w:rPr>
                <w:noProof/>
              </w:rPr>
              <w:drawing>
                <wp:inline distT="0" distB="0" distL="0" distR="0">
                  <wp:extent cx="822960" cy="944880"/>
                  <wp:effectExtent l="0" t="0" r="0" b="7620"/>
                  <wp:docPr id="1" name="Рисунок 1" descr="C:\Users\Admin\AppData\Local\Packages\Microsoft.Windows.Photos_8wekyb3d8bbwe\TempState\ShareServiceTempFolder\САМАРСКАЯ ОБЛ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Users\Admin\AppData\Local\Packages\Microsoft.Windows.Photos_8wekyb3d8bbwe\TempState\ShareServiceTempFolder\САМАРСКАЯ ОБЛ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2960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466E9" w:rsidRPr="00092614" w:rsidTr="003B69CA">
        <w:trPr>
          <w:jc w:val="center"/>
        </w:trPr>
        <w:tc>
          <w:tcPr>
            <w:tcW w:w="2802" w:type="dxa"/>
            <w:vMerge/>
            <w:hideMark/>
          </w:tcPr>
          <w:p w:rsidR="00F466E9" w:rsidRPr="00092614" w:rsidRDefault="00F466E9" w:rsidP="003B69CA">
            <w:pPr>
              <w:rPr>
                <w:rFonts w:ascii="Arial Narrow" w:hAnsi="Arial Narrow"/>
                <w:b/>
                <w:i/>
              </w:rPr>
            </w:pPr>
          </w:p>
        </w:tc>
        <w:tc>
          <w:tcPr>
            <w:tcW w:w="3295" w:type="dxa"/>
            <w:hideMark/>
          </w:tcPr>
          <w:p w:rsidR="00F466E9" w:rsidRPr="00092614" w:rsidRDefault="00F466E9" w:rsidP="003B69CA">
            <w:r w:rsidRPr="00092614">
              <w:rPr>
                <w:rFonts w:ascii="Arial Narrow" w:hAnsi="Arial Narrow"/>
                <w:i/>
              </w:rPr>
              <w:t xml:space="preserve"> г</w:t>
            </w:r>
            <w:r>
              <w:rPr>
                <w:rFonts w:ascii="Arial Narrow" w:hAnsi="Arial Narrow"/>
                <w:i/>
              </w:rPr>
              <w:t>. Самара</w:t>
            </w:r>
          </w:p>
        </w:tc>
        <w:tc>
          <w:tcPr>
            <w:tcW w:w="3850" w:type="dxa"/>
            <w:hideMark/>
          </w:tcPr>
          <w:p w:rsidR="00F466E9" w:rsidRPr="00DE200E" w:rsidRDefault="00F466E9" w:rsidP="009528B7">
            <w:pPr>
              <w:jc w:val="right"/>
              <w:rPr>
                <w:rFonts w:ascii="Arial Narrow" w:hAnsi="Arial Narrow"/>
                <w:i/>
              </w:rPr>
            </w:pPr>
            <w:r>
              <w:rPr>
                <w:rFonts w:ascii="Arial Narrow" w:hAnsi="Arial Narrow"/>
                <w:i/>
              </w:rPr>
              <w:t>ГАО СО УСЦ</w:t>
            </w:r>
            <w:r w:rsidRPr="00DE200E">
              <w:rPr>
                <w:rFonts w:ascii="Arial Narrow" w:hAnsi="Arial Narrow"/>
                <w:i/>
              </w:rPr>
              <w:t xml:space="preserve">  «</w:t>
            </w:r>
            <w:r>
              <w:rPr>
                <w:rFonts w:ascii="Arial Narrow" w:hAnsi="Arial Narrow"/>
                <w:i/>
              </w:rPr>
              <w:t>Грация</w:t>
            </w:r>
            <w:r w:rsidRPr="00DE200E">
              <w:rPr>
                <w:rFonts w:ascii="Arial Narrow" w:hAnsi="Arial Narrow"/>
                <w:i/>
              </w:rPr>
              <w:t>»</w:t>
            </w:r>
          </w:p>
        </w:tc>
        <w:tc>
          <w:tcPr>
            <w:tcW w:w="2590" w:type="dxa"/>
            <w:vMerge/>
            <w:hideMark/>
          </w:tcPr>
          <w:p w:rsidR="00F466E9" w:rsidRPr="00092614" w:rsidRDefault="00F466E9" w:rsidP="003B69CA">
            <w:pPr>
              <w:rPr>
                <w:rFonts w:ascii="Arial Narrow" w:hAnsi="Arial Narrow"/>
                <w:b/>
                <w:i/>
              </w:rPr>
            </w:pPr>
          </w:p>
        </w:tc>
      </w:tr>
      <w:tr w:rsidR="00F466E9" w:rsidRPr="00092614" w:rsidTr="003B69CA">
        <w:trPr>
          <w:trHeight w:val="426"/>
          <w:jc w:val="center"/>
        </w:trPr>
        <w:tc>
          <w:tcPr>
            <w:tcW w:w="2802" w:type="dxa"/>
            <w:vMerge/>
            <w:hideMark/>
          </w:tcPr>
          <w:p w:rsidR="00F466E9" w:rsidRPr="00092614" w:rsidRDefault="00F466E9" w:rsidP="003B69CA">
            <w:pPr>
              <w:rPr>
                <w:rFonts w:ascii="Arial Narrow" w:hAnsi="Arial Narrow"/>
                <w:b/>
                <w:i/>
              </w:rPr>
            </w:pPr>
          </w:p>
        </w:tc>
        <w:tc>
          <w:tcPr>
            <w:tcW w:w="3295" w:type="dxa"/>
            <w:hideMark/>
          </w:tcPr>
          <w:p w:rsidR="00F466E9" w:rsidRPr="00092614" w:rsidRDefault="00F466E9" w:rsidP="003B69CA">
            <w:r>
              <w:rPr>
                <w:rFonts w:ascii="Arial Narrow" w:hAnsi="Arial Narrow"/>
                <w:i/>
              </w:rPr>
              <w:t>Самарская</w:t>
            </w:r>
            <w:r w:rsidRPr="00092614">
              <w:rPr>
                <w:rFonts w:ascii="Arial Narrow" w:hAnsi="Arial Narrow"/>
                <w:i/>
              </w:rPr>
              <w:t xml:space="preserve"> область</w:t>
            </w:r>
          </w:p>
        </w:tc>
        <w:tc>
          <w:tcPr>
            <w:tcW w:w="3850" w:type="dxa"/>
            <w:hideMark/>
          </w:tcPr>
          <w:p w:rsidR="00F466E9" w:rsidRPr="00092614" w:rsidRDefault="00F466E9" w:rsidP="009528B7">
            <w:pPr>
              <w:jc w:val="right"/>
            </w:pPr>
            <w:r>
              <w:rPr>
                <w:rFonts w:ascii="Arial Narrow" w:hAnsi="Arial Narrow"/>
                <w:i/>
              </w:rPr>
              <w:t>15-21 января 2024 года</w:t>
            </w:r>
          </w:p>
        </w:tc>
        <w:tc>
          <w:tcPr>
            <w:tcW w:w="2590" w:type="dxa"/>
            <w:vMerge/>
            <w:hideMark/>
          </w:tcPr>
          <w:p w:rsidR="00F466E9" w:rsidRPr="00092614" w:rsidRDefault="00F466E9" w:rsidP="003B69CA">
            <w:pPr>
              <w:rPr>
                <w:rFonts w:ascii="Arial Narrow" w:hAnsi="Arial Narrow"/>
                <w:b/>
                <w:i/>
              </w:rPr>
            </w:pPr>
          </w:p>
        </w:tc>
      </w:tr>
    </w:tbl>
    <w:p w:rsidR="00F07E60" w:rsidRDefault="00F07E60" w:rsidP="00267980">
      <w:pPr>
        <w:ind w:right="-208"/>
        <w:jc w:val="center"/>
        <w:rPr>
          <w:rFonts w:ascii="Arial Narrow" w:hAnsi="Arial Narrow"/>
          <w:b/>
          <w:sz w:val="28"/>
          <w:szCs w:val="28"/>
          <w:u w:val="single"/>
        </w:rPr>
      </w:pPr>
    </w:p>
    <w:p w:rsidR="00267980" w:rsidRPr="00813AEB" w:rsidRDefault="00267980" w:rsidP="00267980">
      <w:pPr>
        <w:ind w:right="-208"/>
        <w:jc w:val="center"/>
        <w:rPr>
          <w:rFonts w:ascii="Arial Narrow" w:hAnsi="Arial Narrow"/>
          <w:b/>
          <w:sz w:val="28"/>
          <w:szCs w:val="28"/>
          <w:u w:val="single"/>
        </w:rPr>
      </w:pPr>
      <w:r w:rsidRPr="00813AEB">
        <w:rPr>
          <w:rFonts w:ascii="Arial Narrow" w:hAnsi="Arial Narrow"/>
          <w:b/>
          <w:sz w:val="28"/>
          <w:szCs w:val="28"/>
          <w:u w:val="single"/>
        </w:rPr>
        <w:t xml:space="preserve"> ПРОТОКОЛ РЕГЛАМЕНТА СОРЕВНОВАНИЯ</w:t>
      </w:r>
    </w:p>
    <w:p w:rsidR="00267980" w:rsidRPr="00316E07" w:rsidRDefault="00267980" w:rsidP="00267980">
      <w:pPr>
        <w:jc w:val="center"/>
        <w:rPr>
          <w:sz w:val="28"/>
          <w:szCs w:val="28"/>
        </w:rPr>
      </w:pPr>
    </w:p>
    <w:tbl>
      <w:tblPr>
        <w:tblW w:w="14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545"/>
        <w:gridCol w:w="1011"/>
        <w:gridCol w:w="1626"/>
        <w:gridCol w:w="1566"/>
        <w:gridCol w:w="1551"/>
        <w:gridCol w:w="1551"/>
        <w:gridCol w:w="1576"/>
        <w:gridCol w:w="1576"/>
        <w:gridCol w:w="1449"/>
        <w:gridCol w:w="885"/>
      </w:tblGrid>
      <w:tr w:rsidR="00267980" w:rsidRPr="003F09FF" w:rsidTr="003B69CA">
        <w:trPr>
          <w:trHeight w:val="375"/>
          <w:jc w:val="center"/>
        </w:trPr>
        <w:tc>
          <w:tcPr>
            <w:tcW w:w="2556" w:type="dxa"/>
            <w:gridSpan w:val="2"/>
            <w:tcBorders>
              <w:right w:val="thickThinSmallGap" w:sz="12" w:space="0" w:color="auto"/>
            </w:tcBorders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E0198E">
              <w:rPr>
                <w:rFonts w:ascii="Arial Narrow" w:hAnsi="Arial Narrow"/>
                <w:b/>
                <w:sz w:val="28"/>
                <w:szCs w:val="28"/>
              </w:rPr>
              <w:t>Дата</w:t>
            </w:r>
          </w:p>
        </w:tc>
        <w:tc>
          <w:tcPr>
            <w:tcW w:w="1626" w:type="dxa"/>
            <w:tcBorders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15.01.24</w:t>
            </w:r>
          </w:p>
        </w:tc>
        <w:tc>
          <w:tcPr>
            <w:tcW w:w="1566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16.01.24</w:t>
            </w:r>
          </w:p>
        </w:tc>
        <w:tc>
          <w:tcPr>
            <w:tcW w:w="1551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17.01.24</w:t>
            </w:r>
          </w:p>
        </w:tc>
        <w:tc>
          <w:tcPr>
            <w:tcW w:w="1551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18.01.24</w:t>
            </w:r>
          </w:p>
        </w:tc>
        <w:tc>
          <w:tcPr>
            <w:tcW w:w="1576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19.01.24</w:t>
            </w:r>
          </w:p>
        </w:tc>
        <w:tc>
          <w:tcPr>
            <w:tcW w:w="1576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20.01.24</w:t>
            </w:r>
          </w:p>
        </w:tc>
        <w:tc>
          <w:tcPr>
            <w:tcW w:w="1449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21.01.24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3F09FF">
              <w:rPr>
                <w:rFonts w:ascii="Arial Narrow" w:hAnsi="Arial Narrow"/>
                <w:sz w:val="28"/>
                <w:szCs w:val="28"/>
              </w:rPr>
              <w:t>Всего</w:t>
            </w:r>
          </w:p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3F09FF">
              <w:rPr>
                <w:rFonts w:ascii="Arial Narrow" w:hAnsi="Arial Narrow"/>
                <w:sz w:val="28"/>
                <w:szCs w:val="28"/>
              </w:rPr>
              <w:t>боёв</w:t>
            </w:r>
          </w:p>
        </w:tc>
      </w:tr>
      <w:tr w:rsidR="00267980" w:rsidRPr="003F09FF" w:rsidTr="003B69CA">
        <w:trPr>
          <w:trHeight w:val="360"/>
          <w:jc w:val="center"/>
        </w:trPr>
        <w:tc>
          <w:tcPr>
            <w:tcW w:w="2556" w:type="dxa"/>
            <w:gridSpan w:val="2"/>
            <w:tcBorders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3F09FF">
              <w:rPr>
                <w:rFonts w:ascii="Arial Narrow" w:hAnsi="Arial Narrow"/>
                <w:sz w:val="28"/>
                <w:szCs w:val="28"/>
              </w:rPr>
              <w:t>День недели</w:t>
            </w:r>
          </w:p>
        </w:tc>
        <w:tc>
          <w:tcPr>
            <w:tcW w:w="1626" w:type="dxa"/>
            <w:tcBorders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F09FF">
              <w:rPr>
                <w:rFonts w:ascii="Arial Narrow" w:hAnsi="Arial Narrow"/>
                <w:sz w:val="20"/>
                <w:szCs w:val="20"/>
              </w:rPr>
              <w:t>ПОНЕДЕЛЬНИК</w:t>
            </w: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F09FF">
              <w:rPr>
                <w:rFonts w:ascii="Arial Narrow" w:hAnsi="Arial Narrow"/>
                <w:sz w:val="20"/>
                <w:szCs w:val="20"/>
              </w:rPr>
              <w:t>ВТОРНИК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F09FF">
              <w:rPr>
                <w:rFonts w:ascii="Arial Narrow" w:hAnsi="Arial Narrow"/>
                <w:sz w:val="20"/>
                <w:szCs w:val="20"/>
              </w:rPr>
              <w:t xml:space="preserve">СРЕДА 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F09FF">
              <w:rPr>
                <w:rFonts w:ascii="Arial Narrow" w:hAnsi="Arial Narrow"/>
                <w:sz w:val="20"/>
                <w:szCs w:val="20"/>
              </w:rPr>
              <w:t>ЧЕТВЕРГ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3F09FF">
              <w:rPr>
                <w:rFonts w:ascii="Arial Narrow" w:hAnsi="Arial Narrow"/>
                <w:sz w:val="20"/>
                <w:szCs w:val="20"/>
              </w:rPr>
              <w:t xml:space="preserve">ПЯТНИЦА 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СУББОТА</w:t>
            </w:r>
          </w:p>
        </w:tc>
        <w:tc>
          <w:tcPr>
            <w:tcW w:w="1449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0"/>
                <w:szCs w:val="20"/>
              </w:rPr>
              <w:t>ВОСКРЕСЕНЬЕ</w:t>
            </w:r>
          </w:p>
        </w:tc>
        <w:tc>
          <w:tcPr>
            <w:tcW w:w="885" w:type="dxa"/>
            <w:vMerge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267980" w:rsidRPr="003F09FF" w:rsidTr="003B69CA">
        <w:trPr>
          <w:jc w:val="center"/>
        </w:trPr>
        <w:tc>
          <w:tcPr>
            <w:tcW w:w="2556" w:type="dxa"/>
            <w:gridSpan w:val="2"/>
            <w:tcBorders>
              <w:right w:val="thickThinSmallGap" w:sz="12" w:space="0" w:color="auto"/>
            </w:tcBorders>
          </w:tcPr>
          <w:p w:rsidR="00267980" w:rsidRPr="00510217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510217">
              <w:rPr>
                <w:rFonts w:ascii="Arial Narrow" w:hAnsi="Arial Narrow"/>
                <w:b/>
                <w:sz w:val="28"/>
                <w:szCs w:val="28"/>
              </w:rPr>
              <w:t>Взвешивание</w:t>
            </w:r>
          </w:p>
        </w:tc>
        <w:tc>
          <w:tcPr>
            <w:tcW w:w="1626" w:type="dxa"/>
            <w:vMerge w:val="restart"/>
            <w:tcBorders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День приезда,</w:t>
            </w:r>
          </w:p>
          <w:p w:rsidR="00267980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комиссия по допуску,</w:t>
            </w:r>
          </w:p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жеребьёвка</w:t>
            </w: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 w:rsidRPr="00E0198E">
              <w:rPr>
                <w:rFonts w:ascii="Arial Narrow" w:hAnsi="Arial Narrow"/>
                <w:b/>
              </w:rPr>
              <w:t>8:00-9:00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 w:rsidRPr="00E0198E">
              <w:rPr>
                <w:rFonts w:ascii="Arial Narrow" w:hAnsi="Arial Narrow"/>
                <w:b/>
              </w:rPr>
              <w:t>8:00-9:00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 w:rsidRPr="00E0198E">
              <w:rPr>
                <w:rFonts w:ascii="Arial Narrow" w:hAnsi="Arial Narrow"/>
                <w:b/>
              </w:rPr>
              <w:t>8:00-9:00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 w:rsidRPr="00E0198E">
              <w:rPr>
                <w:rFonts w:ascii="Arial Narrow" w:hAnsi="Arial Narrow"/>
                <w:b/>
              </w:rPr>
              <w:t>8:00-9:00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</w:rPr>
            </w:pPr>
            <w:r w:rsidRPr="00E0198E">
              <w:rPr>
                <w:rFonts w:ascii="Arial Narrow" w:hAnsi="Arial Narrow"/>
                <w:b/>
              </w:rPr>
              <w:t>8:00-9:00</w:t>
            </w:r>
          </w:p>
        </w:tc>
        <w:tc>
          <w:tcPr>
            <w:tcW w:w="1449" w:type="dxa"/>
            <w:vMerge w:val="restart"/>
            <w:tcBorders>
              <w:top w:val="single" w:sz="6" w:space="0" w:color="auto"/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b/>
              </w:rPr>
              <w:t>День отъезда</w:t>
            </w:r>
          </w:p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267980" w:rsidRPr="003F09FF" w:rsidTr="003B69CA">
        <w:trPr>
          <w:trHeight w:val="696"/>
          <w:jc w:val="center"/>
        </w:trPr>
        <w:tc>
          <w:tcPr>
            <w:tcW w:w="2556" w:type="dxa"/>
            <w:gridSpan w:val="2"/>
            <w:tcBorders>
              <w:right w:val="thickThinSmallGap" w:sz="12" w:space="0" w:color="auto"/>
            </w:tcBorders>
          </w:tcPr>
          <w:p w:rsidR="00267980" w:rsidRPr="00244F2B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244F2B">
              <w:rPr>
                <w:rFonts w:ascii="Arial Narrow" w:hAnsi="Arial Narrow"/>
                <w:b/>
                <w:sz w:val="28"/>
                <w:szCs w:val="28"/>
              </w:rPr>
              <w:t xml:space="preserve">Начало </w:t>
            </w:r>
          </w:p>
          <w:p w:rsidR="00267980" w:rsidRPr="00244F2B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 w:rsidRPr="00244F2B">
              <w:rPr>
                <w:rFonts w:ascii="Arial Narrow" w:hAnsi="Arial Narrow"/>
                <w:b/>
                <w:sz w:val="28"/>
                <w:szCs w:val="28"/>
              </w:rPr>
              <w:t>программы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244F2B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244F2B" w:rsidRDefault="008136B8" w:rsidP="008136B8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13</w:t>
            </w:r>
            <w:r w:rsidR="00267980" w:rsidRPr="00244F2B">
              <w:rPr>
                <w:rFonts w:ascii="Arial Narrow" w:hAnsi="Arial Narrow"/>
                <w:b/>
                <w:sz w:val="28"/>
                <w:szCs w:val="28"/>
              </w:rPr>
              <w:t>:</w:t>
            </w:r>
            <w:r>
              <w:rPr>
                <w:rFonts w:ascii="Arial Narrow" w:hAnsi="Arial Narrow"/>
                <w:b/>
                <w:sz w:val="28"/>
                <w:szCs w:val="28"/>
              </w:rPr>
              <w:t>3</w:t>
            </w:r>
            <w:r w:rsidR="00267980" w:rsidRPr="00244F2B">
              <w:rPr>
                <w:rFonts w:ascii="Arial Narrow" w:hAnsi="Arial Narrow"/>
                <w:b/>
                <w:sz w:val="28"/>
                <w:szCs w:val="28"/>
              </w:rPr>
              <w:t>0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right w:val="thickThinSmallGap" w:sz="12" w:space="0" w:color="auto"/>
            </w:tcBorders>
            <w:vAlign w:val="center"/>
          </w:tcPr>
          <w:p w:rsidR="00267980" w:rsidRPr="00244F2B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244F2B">
              <w:rPr>
                <w:rFonts w:ascii="Arial Narrow" w:hAnsi="Arial Narrow"/>
                <w:b/>
                <w:sz w:val="28"/>
                <w:szCs w:val="28"/>
              </w:rPr>
              <w:t>14:00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244F2B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244F2B">
              <w:rPr>
                <w:rFonts w:ascii="Arial Narrow" w:hAnsi="Arial Narrow"/>
                <w:b/>
                <w:sz w:val="28"/>
                <w:szCs w:val="28"/>
              </w:rPr>
              <w:t>14:00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right w:val="thickThinSmallGap" w:sz="12" w:space="0" w:color="auto"/>
            </w:tcBorders>
            <w:vAlign w:val="center"/>
          </w:tcPr>
          <w:p w:rsidR="00267980" w:rsidRPr="00244F2B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244F2B">
              <w:rPr>
                <w:rFonts w:ascii="Arial Narrow" w:hAnsi="Arial Narrow"/>
                <w:b/>
                <w:sz w:val="28"/>
                <w:szCs w:val="28"/>
              </w:rPr>
              <w:t>14:00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244F2B" w:rsidRDefault="008136B8" w:rsidP="008136B8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16</w:t>
            </w:r>
            <w:r w:rsidR="00267980" w:rsidRPr="00244F2B">
              <w:rPr>
                <w:rFonts w:ascii="Arial Narrow" w:hAnsi="Arial Narrow"/>
                <w:b/>
                <w:sz w:val="28"/>
                <w:szCs w:val="28"/>
              </w:rPr>
              <w:t>:</w:t>
            </w:r>
            <w:r>
              <w:rPr>
                <w:rFonts w:ascii="Arial Narrow" w:hAnsi="Arial Narrow"/>
                <w:b/>
                <w:sz w:val="28"/>
                <w:szCs w:val="28"/>
              </w:rPr>
              <w:t>3</w:t>
            </w:r>
            <w:r w:rsidR="00267980" w:rsidRPr="00244F2B">
              <w:rPr>
                <w:rFonts w:ascii="Arial Narrow" w:hAnsi="Arial Narrow"/>
                <w:b/>
                <w:sz w:val="28"/>
                <w:szCs w:val="28"/>
              </w:rPr>
              <w:t>0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</w:rPr>
            </w:pPr>
            <w:r w:rsidRPr="003F09FF">
              <w:rPr>
                <w:rFonts w:ascii="Arial Narrow" w:hAnsi="Arial Narrow"/>
              </w:rPr>
              <w:t>Весовая категория</w:t>
            </w:r>
          </w:p>
        </w:tc>
        <w:tc>
          <w:tcPr>
            <w:tcW w:w="1011" w:type="dxa"/>
            <w:tcBorders>
              <w:top w:val="single" w:sz="4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</w:rPr>
            </w:pPr>
            <w:r w:rsidRPr="003F09FF">
              <w:rPr>
                <w:rFonts w:ascii="Arial Narrow" w:hAnsi="Arial Narrow"/>
              </w:rPr>
              <w:t>Кол-во человек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4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E0198E">
              <w:rPr>
                <w:rFonts w:ascii="Arial Narrow" w:hAnsi="Arial Narrow"/>
                <w:b/>
                <w:sz w:val="28"/>
                <w:szCs w:val="28"/>
              </w:rPr>
              <w:t>4</w:t>
            </w:r>
            <w:r>
              <w:rPr>
                <w:rFonts w:ascii="Arial Narrow" w:hAnsi="Arial Narrow"/>
                <w:b/>
                <w:sz w:val="28"/>
                <w:szCs w:val="28"/>
              </w:rPr>
              <w:t>8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73021C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51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E0198E">
              <w:rPr>
                <w:rFonts w:ascii="Arial Narrow" w:hAnsi="Arial Narrow"/>
                <w:b/>
                <w:sz w:val="28"/>
                <w:szCs w:val="28"/>
              </w:rPr>
              <w:t>5</w:t>
            </w:r>
            <w:r>
              <w:rPr>
                <w:rFonts w:ascii="Arial Narrow" w:hAnsi="Arial Narrow"/>
                <w:b/>
                <w:sz w:val="28"/>
                <w:szCs w:val="28"/>
              </w:rPr>
              <w:t>4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73021C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57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60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63,5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67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71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75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8</w:t>
            </w:r>
            <w:r>
              <w:rPr>
                <w:rFonts w:ascii="Arial Narrow" w:hAnsi="Arial Narrow"/>
                <w:b/>
                <w:sz w:val="28"/>
                <w:szCs w:val="28"/>
                <w:lang w:val="en-US"/>
              </w:rPr>
              <w:t>0</w:t>
            </w:r>
            <w:r w:rsidRPr="00E0198E">
              <w:rPr>
                <w:rFonts w:ascii="Arial Narrow" w:hAnsi="Arial Narrow"/>
                <w:b/>
                <w:sz w:val="28"/>
                <w:szCs w:val="28"/>
              </w:rPr>
              <w:t xml:space="preserve">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86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92 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92+кг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B64728">
              <w:rPr>
                <w:rFonts w:ascii="Arial Narrow" w:hAnsi="Arial Narrow"/>
                <w:sz w:val="28"/>
                <w:szCs w:val="28"/>
              </w:rPr>
              <w:t>8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  <w:r>
              <w:rPr>
                <w:rFonts w:ascii="Arial Narrow" w:hAnsi="Arial Narrow"/>
                <w:sz w:val="28"/>
                <w:szCs w:val="28"/>
              </w:rPr>
              <w:t>4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3F09FF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</w:pPr>
            <w:r w:rsidRPr="00453A82">
              <w:rPr>
                <w:rFonts w:ascii="Arial Narrow" w:hAnsi="Arial Narrow"/>
                <w:sz w:val="28"/>
                <w:szCs w:val="28"/>
              </w:rPr>
              <w:t>2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</w:tcPr>
          <w:p w:rsidR="00267980" w:rsidRDefault="00267980" w:rsidP="003B69CA">
            <w:pPr>
              <w:jc w:val="center"/>
            </w:pPr>
            <w:r w:rsidRPr="00650FA8">
              <w:rPr>
                <w:rFonts w:ascii="Arial Narrow" w:hAnsi="Arial Narrow"/>
                <w:sz w:val="28"/>
                <w:szCs w:val="28"/>
              </w:rPr>
              <w:t>1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Default="00267980" w:rsidP="003B69CA">
            <w:pPr>
              <w:jc w:val="center"/>
            </w:pPr>
            <w:r w:rsidRPr="00134F0A">
              <w:rPr>
                <w:rFonts w:ascii="Arial Narrow" w:hAnsi="Arial Narrow"/>
                <w:sz w:val="28"/>
                <w:szCs w:val="28"/>
              </w:rPr>
              <w:t>7</w:t>
            </w:r>
          </w:p>
        </w:tc>
      </w:tr>
      <w:tr w:rsidR="00267980" w:rsidRPr="003F09FF" w:rsidTr="003B69CA">
        <w:trPr>
          <w:jc w:val="center"/>
        </w:trPr>
        <w:tc>
          <w:tcPr>
            <w:tcW w:w="1545" w:type="dxa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E0198E">
              <w:rPr>
                <w:rFonts w:ascii="Arial Narrow" w:hAnsi="Arial Narrow"/>
                <w:b/>
                <w:sz w:val="28"/>
                <w:szCs w:val="28"/>
              </w:rPr>
              <w:t>Всего:</w:t>
            </w:r>
          </w:p>
        </w:tc>
        <w:tc>
          <w:tcPr>
            <w:tcW w:w="1011" w:type="dxa"/>
            <w:tcBorders>
              <w:right w:val="thickThinSmallGap" w:sz="12" w:space="0" w:color="auto"/>
            </w:tcBorders>
            <w:vAlign w:val="center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104</w:t>
            </w:r>
          </w:p>
        </w:tc>
        <w:tc>
          <w:tcPr>
            <w:tcW w:w="1626" w:type="dxa"/>
            <w:vMerge/>
            <w:tcBorders>
              <w:right w:val="thickThinSmallGap" w:sz="12" w:space="0" w:color="auto"/>
            </w:tcBorders>
            <w:shd w:val="clear" w:color="auto" w:fill="FFFFFF"/>
          </w:tcPr>
          <w:p w:rsidR="00267980" w:rsidRPr="00CE2F84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</w:tc>
        <w:tc>
          <w:tcPr>
            <w:tcW w:w="156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16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20</w:t>
            </w:r>
          </w:p>
        </w:tc>
        <w:tc>
          <w:tcPr>
            <w:tcW w:w="1551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16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26</w:t>
            </w:r>
          </w:p>
        </w:tc>
        <w:tc>
          <w:tcPr>
            <w:tcW w:w="1576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  <w:right w:val="thickThinSmallGap" w:sz="12" w:space="0" w:color="auto"/>
            </w:tcBorders>
            <w:shd w:val="clear" w:color="auto" w:fill="FFFFFF"/>
            <w:vAlign w:val="center"/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13</w:t>
            </w:r>
          </w:p>
        </w:tc>
        <w:tc>
          <w:tcPr>
            <w:tcW w:w="1449" w:type="dxa"/>
            <w:vMerge/>
            <w:tcBorders>
              <w:left w:val="thickThinSmallGap" w:sz="12" w:space="0" w:color="auto"/>
              <w:right w:val="thickThinSmallGap" w:sz="12" w:space="0" w:color="auto"/>
            </w:tcBorders>
          </w:tcPr>
          <w:p w:rsidR="00267980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thickThinSmallGap" w:sz="12" w:space="0" w:color="auto"/>
              <w:bottom w:val="single" w:sz="6" w:space="0" w:color="auto"/>
            </w:tcBorders>
          </w:tcPr>
          <w:p w:rsidR="00267980" w:rsidRPr="00E0198E" w:rsidRDefault="00267980" w:rsidP="003B69CA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91</w:t>
            </w:r>
          </w:p>
        </w:tc>
      </w:tr>
    </w:tbl>
    <w:p w:rsidR="00267980" w:rsidRPr="00AB1E0A" w:rsidRDefault="00267980" w:rsidP="00267980">
      <w:pPr>
        <w:ind w:right="-208"/>
        <w:jc w:val="center"/>
        <w:rPr>
          <w:sz w:val="16"/>
          <w:szCs w:val="16"/>
        </w:rPr>
      </w:pPr>
    </w:p>
    <w:p w:rsidR="00267980" w:rsidRDefault="00267980" w:rsidP="00267980">
      <w:pPr>
        <w:ind w:right="-208"/>
        <w:jc w:val="center"/>
        <w:rPr>
          <w:sz w:val="28"/>
          <w:szCs w:val="28"/>
        </w:rPr>
      </w:pPr>
    </w:p>
    <w:p w:rsidR="00267980" w:rsidRPr="00036ECD" w:rsidRDefault="00267980" w:rsidP="00267980">
      <w:pPr>
        <w:ind w:right="-208"/>
        <w:jc w:val="center"/>
        <w:rPr>
          <w:rFonts w:ascii="Arial Narrow" w:hAnsi="Arial Narrow"/>
          <w:sz w:val="28"/>
          <w:szCs w:val="28"/>
        </w:rPr>
      </w:pPr>
      <w:bookmarkStart w:id="0" w:name="_GoBack"/>
      <w:bookmarkEnd w:id="0"/>
      <w:r w:rsidRPr="00036ECD">
        <w:rPr>
          <w:rFonts w:ascii="Arial Narrow" w:hAnsi="Arial Narrow"/>
          <w:sz w:val="28"/>
          <w:szCs w:val="28"/>
        </w:rPr>
        <w:t>Главная судейская коллегия</w:t>
      </w:r>
    </w:p>
    <w:p w:rsidR="005D32C0" w:rsidRDefault="005D32C0"/>
    <w:sectPr w:rsidR="005D32C0" w:rsidSect="007F0846">
      <w:pgSz w:w="16838" w:h="11906" w:orient="landscape"/>
      <w:pgMar w:top="142" w:right="284" w:bottom="142" w:left="14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7BDE"/>
    <w:rsid w:val="00036ECD"/>
    <w:rsid w:val="00267980"/>
    <w:rsid w:val="004B3E9B"/>
    <w:rsid w:val="00505641"/>
    <w:rsid w:val="00522E9E"/>
    <w:rsid w:val="005D32C0"/>
    <w:rsid w:val="0073021C"/>
    <w:rsid w:val="007A26A9"/>
    <w:rsid w:val="00807CB9"/>
    <w:rsid w:val="008136B8"/>
    <w:rsid w:val="00827BDE"/>
    <w:rsid w:val="00B02933"/>
    <w:rsid w:val="00DD258D"/>
    <w:rsid w:val="00EE2089"/>
    <w:rsid w:val="00F07E60"/>
    <w:rsid w:val="00F466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9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7980"/>
    <w:pPr>
      <w:spacing w:before="100" w:beforeAutospacing="1" w:after="100" w:afterAutospacing="1"/>
    </w:pPr>
  </w:style>
  <w:style w:type="paragraph" w:styleId="a4">
    <w:name w:val="Balloon Text"/>
    <w:basedOn w:val="a"/>
    <w:link w:val="a5"/>
    <w:uiPriority w:val="99"/>
    <w:semiHidden/>
    <w:unhideWhenUsed/>
    <w:rsid w:val="00F07E6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7E6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</cp:lastModifiedBy>
  <cp:revision>8</cp:revision>
  <cp:lastPrinted>2024-01-15T13:10:00Z</cp:lastPrinted>
  <dcterms:created xsi:type="dcterms:W3CDTF">2024-01-15T08:43:00Z</dcterms:created>
  <dcterms:modified xsi:type="dcterms:W3CDTF">2024-01-15T13:15:00Z</dcterms:modified>
</cp:coreProperties>
</file>